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A" w:rsidRPr="00BA5EE3" w:rsidRDefault="00720790" w:rsidP="00720790">
      <w:pPr>
        <w:jc w:val="center"/>
        <w:rPr>
          <w:rFonts w:ascii="Lucida Handwriting" w:hAnsi="Lucida Handwriting"/>
          <w:color w:val="548DD4" w:themeColor="text2" w:themeTint="99"/>
          <w:sz w:val="48"/>
          <w:szCs w:val="48"/>
        </w:rPr>
      </w:pPr>
      <w:r w:rsidRPr="00BA5EE3">
        <w:rPr>
          <w:rFonts w:ascii="Lucida Handwriting" w:hAnsi="Lucida Handwriting"/>
          <w:color w:val="548DD4" w:themeColor="text2" w:themeTint="99"/>
          <w:sz w:val="48"/>
          <w:szCs w:val="48"/>
        </w:rPr>
        <w:t>Newsletter August 2021</w:t>
      </w:r>
    </w:p>
    <w:p w:rsidR="00720790" w:rsidRDefault="00720790" w:rsidP="00720790">
      <w:pPr>
        <w:keepLines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a very long wait, we are almost ready to start dancing again. This short newsletter contains some dates for your diary.</w:t>
      </w:r>
    </w:p>
    <w:p w:rsidR="002F1E78" w:rsidRDefault="002F1E78" w:rsidP="00720790">
      <w:pPr>
        <w:keepLines/>
        <w:spacing w:after="0"/>
        <w:rPr>
          <w:rFonts w:cstheme="minorHAnsi"/>
          <w:sz w:val="28"/>
          <w:szCs w:val="28"/>
        </w:rPr>
      </w:pPr>
    </w:p>
    <w:p w:rsidR="002F1E78" w:rsidRPr="002F1E78" w:rsidRDefault="002F1E78" w:rsidP="00720790">
      <w:pPr>
        <w:keepLines/>
        <w:spacing w:after="0"/>
        <w:rPr>
          <w:rFonts w:cstheme="minorHAnsi"/>
          <w:color w:val="C00000"/>
          <w:sz w:val="28"/>
          <w:szCs w:val="28"/>
          <w:u w:val="single"/>
        </w:rPr>
      </w:pPr>
      <w:r w:rsidRPr="002F1E78">
        <w:rPr>
          <w:rFonts w:cstheme="minorHAnsi"/>
          <w:color w:val="C00000"/>
          <w:sz w:val="28"/>
          <w:szCs w:val="28"/>
          <w:u w:val="single"/>
        </w:rPr>
        <w:t>Please note that any or all of these dates could change due to venue restrictions. Please check with the appropriate teachers before making your journey.</w:t>
      </w:r>
      <w:r w:rsidR="002F0EC0">
        <w:rPr>
          <w:rFonts w:cstheme="minorHAnsi"/>
          <w:color w:val="C00000"/>
          <w:sz w:val="28"/>
          <w:szCs w:val="28"/>
          <w:u w:val="single"/>
        </w:rPr>
        <w:t xml:space="preserve"> Where no teacher’s name has been added, please contact a member of the committee for details.</w:t>
      </w:r>
    </w:p>
    <w:p w:rsidR="00720790" w:rsidRDefault="00720790" w:rsidP="00720790">
      <w:pPr>
        <w:keepLines/>
        <w:spacing w:after="0"/>
        <w:rPr>
          <w:rFonts w:cstheme="minorHAnsi"/>
          <w:sz w:val="28"/>
          <w:szCs w:val="28"/>
        </w:rPr>
      </w:pPr>
    </w:p>
    <w:p w:rsidR="00720790" w:rsidRDefault="00720790" w:rsidP="00720790">
      <w:pPr>
        <w:keepLines/>
        <w:spacing w:after="0"/>
        <w:rPr>
          <w:rFonts w:cstheme="minorHAnsi"/>
          <w:sz w:val="28"/>
          <w:szCs w:val="28"/>
        </w:rPr>
      </w:pPr>
      <w:r w:rsidRPr="007E6812">
        <w:rPr>
          <w:rFonts w:cstheme="minorHAnsi"/>
          <w:b/>
          <w:sz w:val="28"/>
          <w:szCs w:val="28"/>
        </w:rPr>
        <w:t>Monday 13th September</w:t>
      </w:r>
      <w:r>
        <w:rPr>
          <w:rFonts w:cstheme="minorHAnsi"/>
          <w:sz w:val="28"/>
          <w:szCs w:val="28"/>
        </w:rPr>
        <w:t xml:space="preserve"> </w:t>
      </w:r>
      <w:r w:rsidR="00015663">
        <w:rPr>
          <w:rFonts w:cstheme="minorHAnsi"/>
          <w:sz w:val="28"/>
          <w:szCs w:val="28"/>
        </w:rPr>
        <w:t>– Classes will start in the Old and St Andrews Church Hall, Montrose from 2pm – 3:45pm.</w:t>
      </w:r>
    </w:p>
    <w:p w:rsidR="00015663" w:rsidRDefault="00015663" w:rsidP="00720790">
      <w:pPr>
        <w:keepLines/>
        <w:spacing w:after="0"/>
        <w:rPr>
          <w:rFonts w:cstheme="minorHAnsi"/>
          <w:sz w:val="28"/>
          <w:szCs w:val="28"/>
        </w:rPr>
      </w:pPr>
    </w:p>
    <w:p w:rsidR="00015663" w:rsidRDefault="00015663" w:rsidP="00720790">
      <w:pPr>
        <w:keepLines/>
        <w:spacing w:after="0"/>
        <w:rPr>
          <w:rFonts w:cstheme="minorHAnsi"/>
          <w:sz w:val="28"/>
          <w:szCs w:val="28"/>
        </w:rPr>
      </w:pPr>
      <w:r w:rsidRPr="007E6812">
        <w:rPr>
          <w:rFonts w:cstheme="minorHAnsi"/>
          <w:b/>
          <w:sz w:val="28"/>
          <w:szCs w:val="28"/>
        </w:rPr>
        <w:t>Wednesday 15th September</w:t>
      </w:r>
      <w:r>
        <w:rPr>
          <w:rFonts w:cstheme="minorHAnsi"/>
          <w:sz w:val="28"/>
          <w:szCs w:val="28"/>
        </w:rPr>
        <w:t xml:space="preserve"> – Classes will start again in the Old and St Andrews Church Hall, Montrose from 7:30pm – 9:00pm.</w:t>
      </w:r>
    </w:p>
    <w:p w:rsidR="00015663" w:rsidRDefault="00015663" w:rsidP="00720790">
      <w:pPr>
        <w:keepLines/>
        <w:spacing w:after="0"/>
        <w:rPr>
          <w:rFonts w:cstheme="minorHAnsi"/>
          <w:sz w:val="28"/>
          <w:szCs w:val="28"/>
        </w:rPr>
      </w:pPr>
    </w:p>
    <w:p w:rsidR="00015663" w:rsidRDefault="00793E8F" w:rsidP="00720790">
      <w:pPr>
        <w:keepLines/>
        <w:spacing w:after="0"/>
        <w:rPr>
          <w:rFonts w:cstheme="minorHAnsi"/>
          <w:sz w:val="28"/>
          <w:szCs w:val="28"/>
        </w:rPr>
      </w:pPr>
      <w:r w:rsidRPr="007E6812">
        <w:rPr>
          <w:rFonts w:cstheme="minorHAnsi"/>
          <w:b/>
          <w:sz w:val="28"/>
          <w:szCs w:val="28"/>
        </w:rPr>
        <w:t>Saturday 30th October</w:t>
      </w:r>
      <w:r>
        <w:rPr>
          <w:rFonts w:cstheme="minorHAnsi"/>
          <w:sz w:val="28"/>
          <w:szCs w:val="28"/>
        </w:rPr>
        <w:t xml:space="preserve"> – </w:t>
      </w:r>
      <w:r w:rsidR="00015663">
        <w:rPr>
          <w:rFonts w:cstheme="minorHAnsi"/>
          <w:sz w:val="28"/>
          <w:szCs w:val="28"/>
        </w:rPr>
        <w:t>A dance is scheduled to be held in the Old and St A</w:t>
      </w:r>
      <w:r>
        <w:rPr>
          <w:rFonts w:cstheme="minorHAnsi"/>
          <w:sz w:val="28"/>
          <w:szCs w:val="28"/>
        </w:rPr>
        <w:t xml:space="preserve">ndrews Church Hall, Montrose </w:t>
      </w:r>
      <w:r w:rsidR="00015663">
        <w:rPr>
          <w:rFonts w:cstheme="minorHAnsi"/>
          <w:sz w:val="28"/>
          <w:szCs w:val="28"/>
        </w:rPr>
        <w:t xml:space="preserve">at 7:30pm when we will have guests from </w:t>
      </w:r>
      <w:proofErr w:type="spellStart"/>
      <w:r w:rsidR="00015663">
        <w:rPr>
          <w:rFonts w:cstheme="minorHAnsi"/>
          <w:sz w:val="28"/>
          <w:szCs w:val="28"/>
        </w:rPr>
        <w:t>Ribble</w:t>
      </w:r>
      <w:proofErr w:type="spellEnd"/>
      <w:r w:rsidR="00015663">
        <w:rPr>
          <w:rFonts w:cstheme="minorHAnsi"/>
          <w:sz w:val="28"/>
          <w:szCs w:val="28"/>
        </w:rPr>
        <w:t xml:space="preserve"> Valley joining us as they will be on a week’s holiday staying in the Park Hotel in Montrose.  Marian Anderson will be providing the music for the evening.  We are looking at the </w:t>
      </w:r>
      <w:proofErr w:type="spellStart"/>
      <w:r w:rsidR="00015663">
        <w:rPr>
          <w:rFonts w:cstheme="minorHAnsi"/>
          <w:sz w:val="28"/>
          <w:szCs w:val="28"/>
        </w:rPr>
        <w:t>programme</w:t>
      </w:r>
      <w:proofErr w:type="spellEnd"/>
      <w:r w:rsidR="00015663">
        <w:rPr>
          <w:rFonts w:cstheme="minorHAnsi"/>
          <w:sz w:val="28"/>
          <w:szCs w:val="28"/>
        </w:rPr>
        <w:t xml:space="preserve"> to see if perhaps we should shorten it because of the long time without dancing.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b/>
          <w:sz w:val="32"/>
          <w:szCs w:val="32"/>
          <w:u w:val="single"/>
        </w:rPr>
      </w:pPr>
      <w:r w:rsidRPr="00311F30">
        <w:rPr>
          <w:rFonts w:cstheme="minorHAnsi"/>
          <w:b/>
          <w:sz w:val="32"/>
          <w:szCs w:val="32"/>
          <w:u w:val="single"/>
        </w:rPr>
        <w:t>Other Classes</w:t>
      </w:r>
      <w:r>
        <w:rPr>
          <w:rFonts w:cstheme="minorHAnsi"/>
          <w:b/>
          <w:sz w:val="32"/>
          <w:szCs w:val="32"/>
          <w:u w:val="single"/>
        </w:rPr>
        <w:t xml:space="preserve"> in the Area</w:t>
      </w:r>
    </w:p>
    <w:p w:rsidR="00311F30" w:rsidRDefault="00311F30" w:rsidP="00720790">
      <w:pPr>
        <w:keepLines/>
        <w:spacing w:after="0"/>
        <w:rPr>
          <w:rFonts w:cstheme="minorHAnsi"/>
          <w:b/>
          <w:sz w:val="32"/>
          <w:szCs w:val="32"/>
          <w:u w:val="single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r w:rsidRPr="007E6812">
        <w:rPr>
          <w:rFonts w:cstheme="minorHAnsi"/>
          <w:b/>
          <w:sz w:val="28"/>
          <w:szCs w:val="28"/>
        </w:rPr>
        <w:t>Tuesday 7th September</w:t>
      </w:r>
      <w:r>
        <w:rPr>
          <w:rFonts w:cstheme="minorHAnsi"/>
          <w:sz w:val="28"/>
          <w:szCs w:val="28"/>
        </w:rPr>
        <w:t xml:space="preserve"> – St John’s Church Hall, </w:t>
      </w:r>
      <w:proofErr w:type="spellStart"/>
      <w:r>
        <w:rPr>
          <w:rFonts w:cstheme="minorHAnsi"/>
          <w:sz w:val="28"/>
          <w:szCs w:val="28"/>
        </w:rPr>
        <w:t>Forfar</w:t>
      </w:r>
      <w:proofErr w:type="spellEnd"/>
      <w:r>
        <w:rPr>
          <w:rFonts w:cstheme="minorHAnsi"/>
          <w:sz w:val="28"/>
          <w:szCs w:val="28"/>
        </w:rPr>
        <w:t>, from 7:30 – 9:30. Possibly from 7pm if there are any beginners.</w:t>
      </w:r>
      <w:r w:rsidR="002F1E78">
        <w:rPr>
          <w:rFonts w:cstheme="minorHAnsi"/>
          <w:sz w:val="28"/>
          <w:szCs w:val="28"/>
        </w:rPr>
        <w:t xml:space="preserve">  Teacher – Lorna Valentine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proofErr w:type="gramStart"/>
      <w:r w:rsidRPr="007E6812">
        <w:rPr>
          <w:rFonts w:cstheme="minorHAnsi"/>
          <w:b/>
          <w:sz w:val="28"/>
          <w:szCs w:val="28"/>
        </w:rPr>
        <w:t>Friday 10th September</w:t>
      </w:r>
      <w:r>
        <w:rPr>
          <w:rFonts w:cstheme="minorHAnsi"/>
          <w:sz w:val="28"/>
          <w:szCs w:val="28"/>
        </w:rPr>
        <w:t xml:space="preserve"> – Round O in the Guide Hall, Ogilvie Place, </w:t>
      </w:r>
      <w:proofErr w:type="spellStart"/>
      <w:r>
        <w:rPr>
          <w:rFonts w:cstheme="minorHAnsi"/>
          <w:sz w:val="28"/>
          <w:szCs w:val="28"/>
        </w:rPr>
        <w:t>Arbroath</w:t>
      </w:r>
      <w:proofErr w:type="spellEnd"/>
      <w:r>
        <w:rPr>
          <w:rFonts w:cstheme="minorHAnsi"/>
          <w:sz w:val="28"/>
          <w:szCs w:val="28"/>
        </w:rPr>
        <w:t xml:space="preserve"> from 7:30 – 9:30.</w:t>
      </w:r>
      <w:proofErr w:type="gramEnd"/>
      <w:r w:rsidR="002F1E78">
        <w:rPr>
          <w:rFonts w:cstheme="minorHAnsi"/>
          <w:sz w:val="28"/>
          <w:szCs w:val="28"/>
        </w:rPr>
        <w:t xml:space="preserve">  Teacher – George Watt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Carnoustie</w:t>
      </w:r>
      <w:proofErr w:type="spellEnd"/>
      <w:r>
        <w:rPr>
          <w:rFonts w:cstheme="minorHAnsi"/>
          <w:sz w:val="28"/>
          <w:szCs w:val="28"/>
        </w:rPr>
        <w:t xml:space="preserve"> are starting a class on Thursday evenings at the </w:t>
      </w:r>
      <w:r w:rsidRPr="007E6812">
        <w:rPr>
          <w:rFonts w:cstheme="minorHAnsi"/>
          <w:b/>
          <w:sz w:val="28"/>
          <w:szCs w:val="28"/>
        </w:rPr>
        <w:t>beginning of October</w:t>
      </w:r>
      <w:r>
        <w:rPr>
          <w:rFonts w:cstheme="minorHAnsi"/>
          <w:sz w:val="28"/>
          <w:szCs w:val="28"/>
        </w:rPr>
        <w:t>, venue and date to be confirmed.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Dundee Branch are running a beginners class on a </w:t>
      </w:r>
      <w:r w:rsidRPr="007E6812">
        <w:rPr>
          <w:rFonts w:cstheme="minorHAnsi"/>
          <w:b/>
          <w:sz w:val="28"/>
          <w:szCs w:val="28"/>
        </w:rPr>
        <w:t>Monday evening</w:t>
      </w:r>
      <w:r>
        <w:rPr>
          <w:rFonts w:cstheme="minorHAnsi"/>
          <w:sz w:val="28"/>
          <w:szCs w:val="28"/>
        </w:rPr>
        <w:t xml:space="preserve"> in the Queens Hotel, Dundee. Fiona Mackie and Lorna Valentine are</w:t>
      </w:r>
      <w:r w:rsidR="005226CA">
        <w:rPr>
          <w:rFonts w:cstheme="minorHAnsi"/>
          <w:sz w:val="28"/>
          <w:szCs w:val="28"/>
        </w:rPr>
        <w:t xml:space="preserve"> to be sharing the teaching with </w:t>
      </w:r>
      <w:r>
        <w:rPr>
          <w:rFonts w:cstheme="minorHAnsi"/>
          <w:sz w:val="28"/>
          <w:szCs w:val="28"/>
        </w:rPr>
        <w:t>Tony Simpson playing.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r w:rsidRPr="007E6812">
        <w:rPr>
          <w:rFonts w:cstheme="minorHAnsi"/>
          <w:b/>
          <w:sz w:val="28"/>
          <w:szCs w:val="28"/>
        </w:rPr>
        <w:lastRenderedPageBreak/>
        <w:t xml:space="preserve">St </w:t>
      </w:r>
      <w:proofErr w:type="spellStart"/>
      <w:r w:rsidRPr="007E6812">
        <w:rPr>
          <w:rFonts w:cstheme="minorHAnsi"/>
          <w:b/>
          <w:sz w:val="28"/>
          <w:szCs w:val="28"/>
        </w:rPr>
        <w:t>Vigeans</w:t>
      </w:r>
      <w:proofErr w:type="spellEnd"/>
      <w:r>
        <w:rPr>
          <w:rFonts w:cstheme="minorHAnsi"/>
          <w:sz w:val="28"/>
          <w:szCs w:val="28"/>
        </w:rPr>
        <w:t xml:space="preserve"> class is starting again. It runs fortnightly on Monday evenings, starting date to be confirmed.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West Kirk class in </w:t>
      </w:r>
      <w:proofErr w:type="spellStart"/>
      <w:r>
        <w:rPr>
          <w:rFonts w:cstheme="minorHAnsi"/>
          <w:sz w:val="28"/>
          <w:szCs w:val="28"/>
        </w:rPr>
        <w:t>Arbroath</w:t>
      </w:r>
      <w:proofErr w:type="spellEnd"/>
      <w:r>
        <w:rPr>
          <w:rFonts w:cstheme="minorHAnsi"/>
          <w:sz w:val="28"/>
          <w:szCs w:val="28"/>
        </w:rPr>
        <w:t xml:space="preserve"> is also starting on Wednesday evening </w:t>
      </w:r>
      <w:r w:rsidRPr="007E6812">
        <w:rPr>
          <w:rFonts w:cstheme="minorHAnsi"/>
          <w:b/>
          <w:sz w:val="28"/>
          <w:szCs w:val="28"/>
        </w:rPr>
        <w:t>15th September</w:t>
      </w:r>
      <w:r>
        <w:rPr>
          <w:rFonts w:cstheme="minorHAnsi"/>
          <w:sz w:val="28"/>
          <w:szCs w:val="28"/>
        </w:rPr>
        <w:t>.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Monday class in </w:t>
      </w:r>
      <w:proofErr w:type="spellStart"/>
      <w:r>
        <w:rPr>
          <w:rFonts w:cstheme="minorHAnsi"/>
          <w:sz w:val="28"/>
          <w:szCs w:val="28"/>
        </w:rPr>
        <w:t>Carnoustie</w:t>
      </w:r>
      <w:proofErr w:type="spellEnd"/>
      <w:r>
        <w:rPr>
          <w:rFonts w:cstheme="minorHAnsi"/>
          <w:sz w:val="28"/>
          <w:szCs w:val="28"/>
        </w:rPr>
        <w:t xml:space="preserve"> is no longer running.</w:t>
      </w: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</w:p>
    <w:p w:rsidR="00311F30" w:rsidRDefault="00311F30" w:rsidP="00720790">
      <w:pPr>
        <w:keepLines/>
        <w:spacing w:after="0"/>
        <w:rPr>
          <w:rFonts w:cstheme="minorHAnsi"/>
          <w:sz w:val="28"/>
          <w:szCs w:val="28"/>
        </w:rPr>
      </w:pPr>
      <w:r w:rsidRPr="007E6812">
        <w:rPr>
          <w:rFonts w:cstheme="minorHAnsi"/>
          <w:sz w:val="28"/>
          <w:szCs w:val="28"/>
        </w:rPr>
        <w:t>St Cyrus</w:t>
      </w:r>
      <w:r>
        <w:rPr>
          <w:rFonts w:cstheme="minorHAnsi"/>
          <w:sz w:val="28"/>
          <w:szCs w:val="28"/>
        </w:rPr>
        <w:t xml:space="preserve"> classes will start again on </w:t>
      </w:r>
      <w:r w:rsidRPr="007E6812">
        <w:rPr>
          <w:rFonts w:cstheme="minorHAnsi"/>
          <w:b/>
          <w:sz w:val="28"/>
          <w:szCs w:val="28"/>
        </w:rPr>
        <w:t>Monday 13th September</w:t>
      </w:r>
      <w:r>
        <w:rPr>
          <w:rFonts w:cstheme="minorHAnsi"/>
          <w:sz w:val="28"/>
          <w:szCs w:val="28"/>
        </w:rPr>
        <w:t xml:space="preserve"> from 7:30 – 9pm in the Public Hall, Main Road, St Cyrus.</w:t>
      </w:r>
      <w:r w:rsidR="002F1E78">
        <w:rPr>
          <w:rFonts w:cstheme="minorHAnsi"/>
          <w:sz w:val="28"/>
          <w:szCs w:val="28"/>
        </w:rPr>
        <w:t xml:space="preserve">  Teachers – Elizabeth Neill and Maureen Smith</w:t>
      </w:r>
    </w:p>
    <w:p w:rsidR="00C75DC7" w:rsidRDefault="00C75DC7" w:rsidP="00720790">
      <w:pPr>
        <w:keepLines/>
        <w:spacing w:after="0"/>
        <w:rPr>
          <w:rFonts w:cstheme="minorHAnsi"/>
          <w:sz w:val="28"/>
          <w:szCs w:val="28"/>
        </w:rPr>
      </w:pPr>
    </w:p>
    <w:p w:rsidR="00C75DC7" w:rsidRDefault="007E6812" w:rsidP="00720790">
      <w:pPr>
        <w:keepLines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know</w:t>
      </w:r>
      <w:r w:rsidR="00C75DC7">
        <w:rPr>
          <w:rFonts w:cstheme="minorHAnsi"/>
          <w:sz w:val="28"/>
          <w:szCs w:val="28"/>
        </w:rPr>
        <w:t xml:space="preserve"> of any other classes in the area, please let anyone on the committee know. </w:t>
      </w:r>
    </w:p>
    <w:p w:rsidR="007E6812" w:rsidRDefault="007E6812" w:rsidP="00720790">
      <w:pPr>
        <w:keepLines/>
        <w:spacing w:after="0"/>
        <w:rPr>
          <w:rFonts w:cstheme="minorHAnsi"/>
          <w:sz w:val="28"/>
          <w:szCs w:val="28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  <w:lang w:bidi="ar-SA"/>
        </w:rPr>
      </w:pPr>
      <w:proofErr w:type="gramStart"/>
      <w:r w:rsidRPr="007E6812">
        <w:rPr>
          <w:rFonts w:ascii="Calibri" w:hAnsi="Calibri" w:cs="Calibri"/>
          <w:b/>
          <w:bCs/>
          <w:color w:val="FF0000"/>
          <w:sz w:val="28"/>
          <w:szCs w:val="28"/>
          <w:lang w:bidi="ar-SA"/>
        </w:rPr>
        <w:t>Your</w:t>
      </w:r>
      <w:proofErr w:type="gramEnd"/>
      <w:r w:rsidRPr="007E6812">
        <w:rPr>
          <w:rFonts w:ascii="Calibri" w:hAnsi="Calibri" w:cs="Calibri"/>
          <w:b/>
          <w:bCs/>
          <w:color w:val="FF0000"/>
          <w:sz w:val="28"/>
          <w:szCs w:val="28"/>
          <w:lang w:bidi="ar-SA"/>
        </w:rPr>
        <w:t xml:space="preserve"> Committee</w:t>
      </w: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proofErr w:type="gram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Chair/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Secy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– Elizabeth Neill, Avondale,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Ecclesgreig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Road, St Cyrus DD100BH.</w:t>
      </w:r>
      <w:proofErr w:type="gram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Tel: 01674 850484 </w:t>
      </w:r>
      <w:hyperlink r:id="rId4" w:history="1">
        <w:r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elizab_neill@hotmail.com</w:t>
        </w:r>
      </w:hyperlink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38381E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proofErr w:type="gramStart"/>
      <w:r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Minute </w:t>
      </w:r>
      <w:proofErr w:type="spellStart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Secy</w:t>
      </w:r>
      <w:proofErr w:type="spellEnd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– Bob </w:t>
      </w:r>
      <w:proofErr w:type="spellStart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Harcus</w:t>
      </w:r>
      <w:proofErr w:type="spellEnd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14 </w:t>
      </w:r>
      <w:proofErr w:type="spellStart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Rossie</w:t>
      </w:r>
      <w:proofErr w:type="spellEnd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Island Road, Montrose, DD109NN.</w:t>
      </w:r>
      <w:proofErr w:type="gramEnd"/>
      <w:r w:rsidR="007E6812"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Tel: 01674 673932 </w:t>
      </w:r>
      <w:hyperlink r:id="rId5" w:history="1">
        <w:r w:rsidR="007E6812"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bobharcus@btinternet.com</w:t>
        </w:r>
      </w:hyperlink>
    </w:p>
    <w:p w:rsidR="007073E1" w:rsidRDefault="007073E1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proofErr w:type="gram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Treasurer/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M’ship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Secy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– Lorna Valentine 61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Cliffburn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Road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Arbroath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DD115BA.</w:t>
      </w:r>
      <w:proofErr w:type="gram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Tel: 01241 879098 </w:t>
      </w:r>
      <w:hyperlink r:id="rId6" w:history="1">
        <w:r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lorna.valentine@sky.com</w:t>
        </w:r>
      </w:hyperlink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Newsletter Ed – Karen Anderson, Leys of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Boysack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Farm Cottage </w:t>
      </w:r>
      <w:proofErr w:type="gram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By</w:t>
      </w:r>
      <w:proofErr w:type="gram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Arbroath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DD114RP. Tel: 01241 828023 </w:t>
      </w:r>
      <w:hyperlink r:id="rId7" w:history="1">
        <w:r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karen.anderson011@btinternet.com</w:t>
        </w:r>
      </w:hyperlink>
    </w:p>
    <w:p w:rsid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proofErr w:type="gram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Committee – Maureen Smith 2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Lunan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Avenue, Montrose DD109DG.</w:t>
      </w:r>
      <w:proofErr w:type="gram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Tel: 01674 675269 </w:t>
      </w:r>
      <w:hyperlink r:id="rId8" w:history="1">
        <w:r w:rsidR="0038381E" w:rsidRPr="0011279F">
          <w:rPr>
            <w:rStyle w:val="Hyperlink"/>
            <w:rFonts w:ascii="Calibri" w:hAnsi="Calibri" w:cs="Calibri"/>
            <w:b/>
            <w:bCs/>
            <w:sz w:val="28"/>
            <w:szCs w:val="28"/>
            <w:lang w:bidi="ar-SA"/>
          </w:rPr>
          <w:t>smithmoruss@btinternet.com</w:t>
        </w:r>
      </w:hyperlink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Tony Simpson – 10 Salisbury Place,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Arbroath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DD112AD Tel: 01241 875326 </w:t>
      </w:r>
      <w:hyperlink r:id="rId9" w:history="1">
        <w:r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denton_dene@tiscali.co.uk</w:t>
        </w:r>
      </w:hyperlink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Kate Stewart – 14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Beechwood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Road,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Arbroath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DD114HS Tel: </w:t>
      </w:r>
      <w:proofErr w:type="gram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07759524072 </w:t>
      </w:r>
      <w:hyperlink r:id="rId10" w:history="1">
        <w:r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kate-@talktalk.net</w:t>
        </w:r>
        <w:proofErr w:type="gramEnd"/>
      </w:hyperlink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Branch Website </w:t>
      </w:r>
      <w:hyperlink r:id="rId11" w:history="1">
        <w:r w:rsidRPr="007E6812">
          <w:rPr>
            <w:rFonts w:ascii="Calibri" w:hAnsi="Calibri" w:cs="Calibri"/>
            <w:b/>
            <w:bCs/>
            <w:color w:val="1F4E79"/>
            <w:sz w:val="28"/>
            <w:szCs w:val="28"/>
            <w:u w:val="single"/>
            <w:lang w:bidi="ar-SA"/>
          </w:rPr>
          <w:t>http://rscdseastangus.weebly.com</w:t>
        </w:r>
      </w:hyperlink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SA"/>
        </w:rPr>
      </w:pPr>
    </w:p>
    <w:p w:rsidR="007E6812" w:rsidRPr="007E6812" w:rsidRDefault="007E6812" w:rsidP="007E6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</w:pPr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The Branch also has a </w:t>
      </w:r>
      <w:proofErr w:type="spellStart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>facebook</w:t>
      </w:r>
      <w:proofErr w:type="spellEnd"/>
      <w:r w:rsidRPr="007E6812">
        <w:rPr>
          <w:rFonts w:ascii="Calibri" w:hAnsi="Calibri" w:cs="Calibri"/>
          <w:b/>
          <w:bCs/>
          <w:color w:val="002060"/>
          <w:sz w:val="28"/>
          <w:szCs w:val="28"/>
          <w:lang w:bidi="ar-SA"/>
        </w:rPr>
        <w:t xml:space="preserve"> page. Search for East Angus Branch RSCDS.</w:t>
      </w:r>
    </w:p>
    <w:p w:rsidR="007E6812" w:rsidRPr="00311F30" w:rsidRDefault="007E6812" w:rsidP="00720790">
      <w:pPr>
        <w:keepLines/>
        <w:spacing w:after="0"/>
        <w:rPr>
          <w:rFonts w:cstheme="minorHAnsi"/>
          <w:sz w:val="28"/>
          <w:szCs w:val="28"/>
        </w:rPr>
      </w:pPr>
    </w:p>
    <w:sectPr w:rsidR="007E6812" w:rsidRPr="00311F30" w:rsidSect="007E68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0790"/>
    <w:rsid w:val="00015663"/>
    <w:rsid w:val="002557ED"/>
    <w:rsid w:val="002F0EC0"/>
    <w:rsid w:val="002F1E78"/>
    <w:rsid w:val="00311F30"/>
    <w:rsid w:val="0038381E"/>
    <w:rsid w:val="0050514A"/>
    <w:rsid w:val="005226CA"/>
    <w:rsid w:val="005A661A"/>
    <w:rsid w:val="007073E1"/>
    <w:rsid w:val="00720790"/>
    <w:rsid w:val="00793E8F"/>
    <w:rsid w:val="007E6812"/>
    <w:rsid w:val="008D799D"/>
    <w:rsid w:val="00A00B07"/>
    <w:rsid w:val="00BA5EE3"/>
    <w:rsid w:val="00C75DC7"/>
    <w:rsid w:val="00E4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90"/>
  </w:style>
  <w:style w:type="paragraph" w:styleId="Heading1">
    <w:name w:val="heading 1"/>
    <w:basedOn w:val="Normal"/>
    <w:next w:val="Normal"/>
    <w:link w:val="Heading1Char"/>
    <w:uiPriority w:val="9"/>
    <w:qFormat/>
    <w:rsid w:val="007207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7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7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7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7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7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7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7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7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7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7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7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79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79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7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07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7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7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7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0790"/>
    <w:rPr>
      <w:b/>
      <w:bCs/>
    </w:rPr>
  </w:style>
  <w:style w:type="character" w:styleId="Emphasis">
    <w:name w:val="Emphasis"/>
    <w:uiPriority w:val="20"/>
    <w:qFormat/>
    <w:rsid w:val="007207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7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79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07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7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790"/>
    <w:rPr>
      <w:b/>
      <w:bCs/>
      <w:i/>
      <w:iCs/>
    </w:rPr>
  </w:style>
  <w:style w:type="character" w:styleId="SubtleEmphasis">
    <w:name w:val="Subtle Emphasis"/>
    <w:uiPriority w:val="19"/>
    <w:qFormat/>
    <w:rsid w:val="00720790"/>
    <w:rPr>
      <w:i/>
      <w:iCs/>
    </w:rPr>
  </w:style>
  <w:style w:type="character" w:styleId="IntenseEmphasis">
    <w:name w:val="Intense Emphasis"/>
    <w:uiPriority w:val="21"/>
    <w:qFormat/>
    <w:rsid w:val="00720790"/>
    <w:rPr>
      <w:b/>
      <w:bCs/>
    </w:rPr>
  </w:style>
  <w:style w:type="character" w:styleId="SubtleReference">
    <w:name w:val="Subtle Reference"/>
    <w:uiPriority w:val="31"/>
    <w:qFormat/>
    <w:rsid w:val="00720790"/>
    <w:rPr>
      <w:smallCaps/>
    </w:rPr>
  </w:style>
  <w:style w:type="character" w:styleId="IntenseReference">
    <w:name w:val="Intense Reference"/>
    <w:uiPriority w:val="32"/>
    <w:qFormat/>
    <w:rsid w:val="00720790"/>
    <w:rPr>
      <w:smallCaps/>
      <w:spacing w:val="5"/>
      <w:u w:val="single"/>
    </w:rPr>
  </w:style>
  <w:style w:type="character" w:styleId="BookTitle">
    <w:name w:val="Book Title"/>
    <w:uiPriority w:val="33"/>
    <w:qFormat/>
    <w:rsid w:val="007207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7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55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moruss@btinterne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en.anderson011@btintern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na.valentine@sky.com" TargetMode="External"/><Relationship Id="rId11" Type="http://schemas.openxmlformats.org/officeDocument/2006/relationships/hyperlink" Target="http://rscdseastangus.weebly.com/" TargetMode="External"/><Relationship Id="rId5" Type="http://schemas.openxmlformats.org/officeDocument/2006/relationships/hyperlink" Target="mailto:bobharcus@btinternet.com" TargetMode="External"/><Relationship Id="rId10" Type="http://schemas.openxmlformats.org/officeDocument/2006/relationships/hyperlink" Target="mailto:kate-@talktalk.net" TargetMode="External"/><Relationship Id="rId4" Type="http://schemas.openxmlformats.org/officeDocument/2006/relationships/hyperlink" Target="mailto:elizab_neill@hotmail.com" TargetMode="External"/><Relationship Id="rId9" Type="http://schemas.openxmlformats.org/officeDocument/2006/relationships/hyperlink" Target="mailto:denton_dene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2021-08-17T16:22:00Z</dcterms:created>
  <dcterms:modified xsi:type="dcterms:W3CDTF">2021-08-26T13:47:00Z</dcterms:modified>
</cp:coreProperties>
</file>